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1EA8" w14:textId="229F6BEB" w:rsidR="00125C1E" w:rsidRDefault="00125C1E" w:rsidP="00125C1E">
      <w:pPr>
        <w:pStyle w:val="NormalWeb"/>
        <w:rPr>
          <w:rFonts w:ascii="Arial" w:hAnsi="Arial" w:cs="Arial"/>
          <w:color w:val="3D3D3D"/>
          <w:sz w:val="20"/>
          <w:szCs w:val="20"/>
        </w:rPr>
      </w:pPr>
      <w:r>
        <w:rPr>
          <w:rStyle w:val="Strong"/>
          <w:rFonts w:ascii="Arial" w:hAnsi="Arial" w:cs="Arial"/>
          <w:color w:val="3D3D3D"/>
          <w:sz w:val="20"/>
          <w:szCs w:val="20"/>
        </w:rPr>
        <w:t>S</w:t>
      </w:r>
      <w:r>
        <w:rPr>
          <w:rStyle w:val="Strong"/>
          <w:rFonts w:ascii="Arial" w:hAnsi="Arial" w:cs="Arial"/>
          <w:color w:val="3D3D3D"/>
          <w:sz w:val="20"/>
          <w:szCs w:val="20"/>
        </w:rPr>
        <w:t>UNDAY MORNING BAD WEATHER PROCEDURE</w:t>
      </w:r>
    </w:p>
    <w:p w14:paraId="10A19A0C" w14:textId="77777777" w:rsidR="00125C1E" w:rsidRDefault="00125C1E" w:rsidP="00125C1E">
      <w:pPr>
        <w:pStyle w:val="NormalWeb"/>
        <w:rPr>
          <w:rFonts w:ascii="Arial" w:hAnsi="Arial" w:cs="Arial"/>
          <w:color w:val="3D3D3D"/>
          <w:sz w:val="20"/>
          <w:szCs w:val="20"/>
        </w:rPr>
      </w:pPr>
    </w:p>
    <w:p w14:paraId="70D0EC45" w14:textId="59E711C5" w:rsidR="00125C1E" w:rsidRDefault="00125C1E" w:rsidP="00125C1E">
      <w:pPr>
        <w:pStyle w:val="NormalWeb"/>
        <w:rPr>
          <w:rFonts w:ascii="Arial" w:hAnsi="Arial" w:cs="Arial"/>
          <w:color w:val="3D3D3D"/>
          <w:sz w:val="20"/>
          <w:szCs w:val="20"/>
        </w:rPr>
      </w:pPr>
      <w:r>
        <w:rPr>
          <w:rFonts w:ascii="Arial" w:hAnsi="Arial" w:cs="Arial"/>
          <w:color w:val="3D3D3D"/>
          <w:sz w:val="20"/>
          <w:szCs w:val="20"/>
        </w:rPr>
        <w:t>Junior U8 to U12 games/rounds may be called off by the STJFL in advance of the weekend if councils or schools close their ovals -you will be advised prior to Sunday if this is the case.</w:t>
      </w:r>
    </w:p>
    <w:p w14:paraId="1A04F9B9"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Youth (Under 13 to Under 16) matches will rarely be cancelled.</w:t>
      </w:r>
    </w:p>
    <w:p w14:paraId="4BECDBFD"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We suggest you ask the parents in your team to always prepare to go to your match as scheduled</w:t>
      </w:r>
      <w:r>
        <w:rPr>
          <w:rStyle w:val="apple-converted-space"/>
          <w:rFonts w:ascii="Arial" w:hAnsi="Arial" w:cs="Arial"/>
          <w:color w:val="3D3D3D"/>
          <w:sz w:val="20"/>
          <w:szCs w:val="20"/>
        </w:rPr>
        <w:t> </w:t>
      </w:r>
      <w:r>
        <w:rPr>
          <w:rStyle w:val="Strong"/>
          <w:rFonts w:ascii="Arial" w:hAnsi="Arial" w:cs="Arial"/>
          <w:color w:val="3D3D3D"/>
          <w:sz w:val="20"/>
          <w:szCs w:val="20"/>
        </w:rPr>
        <w:t>UNLESS</w:t>
      </w:r>
      <w:r>
        <w:rPr>
          <w:rStyle w:val="apple-converted-space"/>
          <w:rFonts w:ascii="Arial" w:hAnsi="Arial" w:cs="Arial"/>
          <w:color w:val="3D3D3D"/>
          <w:sz w:val="20"/>
          <w:szCs w:val="20"/>
        </w:rPr>
        <w:t> </w:t>
      </w:r>
      <w:r>
        <w:rPr>
          <w:rFonts w:ascii="Arial" w:hAnsi="Arial" w:cs="Arial"/>
          <w:color w:val="3D3D3D"/>
          <w:sz w:val="20"/>
          <w:szCs w:val="20"/>
        </w:rPr>
        <w:t>you tell them otherwise or they read it on the STJFL or Club websites or on your Clubs Facebook page if you have one.</w:t>
      </w:r>
      <w:r>
        <w:rPr>
          <w:rStyle w:val="apple-converted-space"/>
          <w:rFonts w:ascii="Arial" w:hAnsi="Arial" w:cs="Arial"/>
          <w:color w:val="3D3D3D"/>
          <w:sz w:val="20"/>
          <w:szCs w:val="20"/>
        </w:rPr>
        <w:t> </w:t>
      </w:r>
    </w:p>
    <w:p w14:paraId="58C05213"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 </w:t>
      </w:r>
    </w:p>
    <w:p w14:paraId="65198295"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In the event of a rainy Sunday morning, we suggest the following and keeping in mind that football is a winter sport. Coaches – this is your call!</w:t>
      </w:r>
    </w:p>
    <w:p w14:paraId="1EB38C9C"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1)         For Away Games – prepare to go as normal to your match. The weather can be quite different from suburb to suburb.</w:t>
      </w:r>
      <w:r>
        <w:rPr>
          <w:rStyle w:val="apple-converted-space"/>
          <w:rFonts w:ascii="Arial" w:hAnsi="Arial" w:cs="Arial"/>
          <w:color w:val="3D3D3D"/>
          <w:sz w:val="20"/>
          <w:szCs w:val="20"/>
        </w:rPr>
        <w:t> </w:t>
      </w:r>
    </w:p>
    <w:p w14:paraId="69260786"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2)         For Away Games – the coach from your opposition team should contact the coach of your team to call off your match if necessary. Make sure your Club has your name and contact number in the “contacts” section of your Club website.</w:t>
      </w:r>
    </w:p>
    <w:p w14:paraId="72FB8B20"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 xml:space="preserve">3)         For Home Games – Coaches - if you live near your football ground and decide it’s raining too </w:t>
      </w:r>
      <w:proofErr w:type="gramStart"/>
      <w:r>
        <w:rPr>
          <w:rFonts w:ascii="Arial" w:hAnsi="Arial" w:cs="Arial"/>
          <w:color w:val="3D3D3D"/>
          <w:sz w:val="20"/>
          <w:szCs w:val="20"/>
        </w:rPr>
        <w:t>hard</w:t>
      </w:r>
      <w:proofErr w:type="gramEnd"/>
      <w:r>
        <w:rPr>
          <w:rFonts w:ascii="Arial" w:hAnsi="Arial" w:cs="Arial"/>
          <w:color w:val="3D3D3D"/>
          <w:sz w:val="20"/>
          <w:szCs w:val="20"/>
        </w:rPr>
        <w:t xml:space="preserve"> please ring your opposition coach to discuss a possible cancellation. Their number should be in the “Contacts” section of their Club website (linked to the STJFL website). If the opposition </w:t>
      </w:r>
      <w:proofErr w:type="gramStart"/>
      <w:r>
        <w:rPr>
          <w:rFonts w:ascii="Arial" w:hAnsi="Arial" w:cs="Arial"/>
          <w:color w:val="3D3D3D"/>
          <w:sz w:val="20"/>
          <w:szCs w:val="20"/>
        </w:rPr>
        <w:t>coaches</w:t>
      </w:r>
      <w:proofErr w:type="gramEnd"/>
      <w:r>
        <w:rPr>
          <w:rFonts w:ascii="Arial" w:hAnsi="Arial" w:cs="Arial"/>
          <w:color w:val="3D3D3D"/>
          <w:sz w:val="20"/>
          <w:szCs w:val="20"/>
        </w:rPr>
        <w:t xml:space="preserve"> number is not available please ring the club President, whose number should be available.</w:t>
      </w:r>
    </w:p>
    <w:p w14:paraId="37153699"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4)         Cancellation is a last resort – Yes, some parents might be happy, but the kids miss out and they are the reason we do all this.</w:t>
      </w:r>
    </w:p>
    <w:p w14:paraId="43DC5BAE"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4)         If a cancellation has been decided please send a text to the following numbers with the details of the cancelled match: 0417391870.</w:t>
      </w:r>
    </w:p>
    <w:p w14:paraId="77B602B7"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 xml:space="preserve">Example of text </w:t>
      </w:r>
      <w:proofErr w:type="gramStart"/>
      <w:r>
        <w:rPr>
          <w:rFonts w:ascii="Arial" w:hAnsi="Arial" w:cs="Arial"/>
          <w:color w:val="3D3D3D"/>
          <w:sz w:val="20"/>
          <w:szCs w:val="20"/>
        </w:rPr>
        <w:t>- ”Cancelled</w:t>
      </w:r>
      <w:proofErr w:type="gramEnd"/>
      <w:r>
        <w:rPr>
          <w:rFonts w:ascii="Arial" w:hAnsi="Arial" w:cs="Arial"/>
          <w:color w:val="3D3D3D"/>
          <w:sz w:val="20"/>
          <w:szCs w:val="20"/>
        </w:rPr>
        <w:t xml:space="preserve"> match – </w:t>
      </w:r>
      <w:proofErr w:type="spellStart"/>
      <w:r>
        <w:rPr>
          <w:rFonts w:ascii="Arial" w:hAnsi="Arial" w:cs="Arial"/>
          <w:color w:val="3D3D3D"/>
          <w:sz w:val="20"/>
          <w:szCs w:val="20"/>
        </w:rPr>
        <w:t>Kingborough</w:t>
      </w:r>
      <w:proofErr w:type="spellEnd"/>
      <w:r>
        <w:rPr>
          <w:rFonts w:ascii="Arial" w:hAnsi="Arial" w:cs="Arial"/>
          <w:color w:val="3D3D3D"/>
          <w:sz w:val="20"/>
          <w:szCs w:val="20"/>
        </w:rPr>
        <w:t xml:space="preserve"> U9 Gold v Cygnet U9 White. St Aloysius 9.30 am. Cygnet notified. From Tom Smith </w:t>
      </w:r>
      <w:proofErr w:type="spellStart"/>
      <w:r>
        <w:rPr>
          <w:rFonts w:ascii="Arial" w:hAnsi="Arial" w:cs="Arial"/>
          <w:color w:val="3D3D3D"/>
          <w:sz w:val="20"/>
          <w:szCs w:val="20"/>
        </w:rPr>
        <w:t>Kingborough</w:t>
      </w:r>
      <w:proofErr w:type="spellEnd"/>
      <w:r>
        <w:rPr>
          <w:rFonts w:ascii="Arial" w:hAnsi="Arial" w:cs="Arial"/>
          <w:color w:val="3D3D3D"/>
          <w:sz w:val="20"/>
          <w:szCs w:val="20"/>
        </w:rPr>
        <w:t xml:space="preserve"> U9 coach</w:t>
      </w:r>
      <w:r>
        <w:rPr>
          <w:rStyle w:val="apple-converted-space"/>
          <w:rFonts w:ascii="Arial" w:hAnsi="Arial" w:cs="Arial"/>
          <w:color w:val="3D3D3D"/>
          <w:sz w:val="20"/>
          <w:szCs w:val="20"/>
        </w:rPr>
        <w:t> </w:t>
      </w:r>
    </w:p>
    <w:p w14:paraId="1C9324E3" w14:textId="77777777" w:rsidR="00125C1E" w:rsidRDefault="00125C1E" w:rsidP="00125C1E">
      <w:pPr>
        <w:pStyle w:val="NormalWeb"/>
        <w:rPr>
          <w:rFonts w:ascii="Arial" w:hAnsi="Arial" w:cs="Arial"/>
          <w:color w:val="3D3D3D"/>
          <w:sz w:val="20"/>
          <w:szCs w:val="20"/>
        </w:rPr>
      </w:pPr>
      <w:r>
        <w:rPr>
          <w:rFonts w:ascii="Arial" w:hAnsi="Arial" w:cs="Arial"/>
          <w:color w:val="3D3D3D"/>
          <w:sz w:val="20"/>
          <w:szCs w:val="20"/>
        </w:rPr>
        <w:t> </w:t>
      </w:r>
    </w:p>
    <w:p w14:paraId="53FADC6D" w14:textId="77777777" w:rsidR="00125C1E" w:rsidRDefault="00125C1E" w:rsidP="00125C1E">
      <w:pPr>
        <w:pStyle w:val="NormalWeb"/>
        <w:rPr>
          <w:rFonts w:ascii="Arial" w:hAnsi="Arial" w:cs="Arial"/>
          <w:color w:val="3D3D3D"/>
          <w:sz w:val="20"/>
          <w:szCs w:val="20"/>
        </w:rPr>
      </w:pPr>
      <w:r>
        <w:rPr>
          <w:rFonts w:ascii="Arial" w:hAnsi="Arial" w:cs="Arial"/>
          <w:color w:val="3D3D3D"/>
          <w:sz w:val="27"/>
          <w:szCs w:val="27"/>
        </w:rPr>
        <w:t>Executive Officer at the STJFL can then place the notification on the STJFL website.</w:t>
      </w:r>
    </w:p>
    <w:p w14:paraId="2B7FA08E" w14:textId="71811C64" w:rsidR="00125C1E" w:rsidRPr="00125C1E" w:rsidRDefault="00125C1E" w:rsidP="00125C1E"/>
    <w:sectPr w:rsidR="00125C1E" w:rsidRPr="00125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1E"/>
    <w:rsid w:val="00125C1E"/>
    <w:rsid w:val="00750D9E"/>
    <w:rsid w:val="00C01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F5B820"/>
  <w15:chartTrackingRefBased/>
  <w15:docId w15:val="{FBC971FA-165A-1D43-8A7C-BE454EDD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125C1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125C1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25C1E"/>
    <w:rPr>
      <w:b/>
      <w:bCs/>
    </w:rPr>
  </w:style>
  <w:style w:type="character" w:customStyle="1" w:styleId="apple-converted-space">
    <w:name w:val="apple-converted-space"/>
    <w:basedOn w:val="DefaultParagraphFont"/>
    <w:rsid w:val="0012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2223">
      <w:bodyDiv w:val="1"/>
      <w:marLeft w:val="0"/>
      <w:marRight w:val="0"/>
      <w:marTop w:val="0"/>
      <w:marBottom w:val="0"/>
      <w:divBdr>
        <w:top w:val="none" w:sz="0" w:space="0" w:color="auto"/>
        <w:left w:val="none" w:sz="0" w:space="0" w:color="auto"/>
        <w:bottom w:val="none" w:sz="0" w:space="0" w:color="auto"/>
        <w:right w:val="none" w:sz="0" w:space="0" w:color="auto"/>
      </w:divBdr>
      <w:divsChild>
        <w:div w:id="135537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4561">
              <w:marLeft w:val="0"/>
              <w:marRight w:val="0"/>
              <w:marTop w:val="0"/>
              <w:marBottom w:val="0"/>
              <w:divBdr>
                <w:top w:val="none" w:sz="0" w:space="0" w:color="auto"/>
                <w:left w:val="none" w:sz="0" w:space="0" w:color="auto"/>
                <w:bottom w:val="none" w:sz="0" w:space="0" w:color="auto"/>
                <w:right w:val="none" w:sz="0" w:space="0" w:color="auto"/>
              </w:divBdr>
              <w:divsChild>
                <w:div w:id="155919409">
                  <w:marLeft w:val="0"/>
                  <w:marRight w:val="0"/>
                  <w:marTop w:val="0"/>
                  <w:marBottom w:val="0"/>
                  <w:divBdr>
                    <w:top w:val="none" w:sz="0" w:space="0" w:color="auto"/>
                    <w:left w:val="none" w:sz="0" w:space="0" w:color="auto"/>
                    <w:bottom w:val="none" w:sz="0" w:space="0" w:color="auto"/>
                    <w:right w:val="none" w:sz="0" w:space="0" w:color="auto"/>
                  </w:divBdr>
                  <w:divsChild>
                    <w:div w:id="164051111">
                      <w:marLeft w:val="0"/>
                      <w:marRight w:val="0"/>
                      <w:marTop w:val="0"/>
                      <w:marBottom w:val="0"/>
                      <w:divBdr>
                        <w:top w:val="none" w:sz="0" w:space="0" w:color="auto"/>
                        <w:left w:val="none" w:sz="0" w:space="0" w:color="auto"/>
                        <w:bottom w:val="none" w:sz="0" w:space="0" w:color="auto"/>
                        <w:right w:val="none" w:sz="0" w:space="0" w:color="auto"/>
                      </w:divBdr>
                      <w:divsChild>
                        <w:div w:id="2272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25136">
                              <w:marLeft w:val="0"/>
                              <w:marRight w:val="0"/>
                              <w:marTop w:val="0"/>
                              <w:marBottom w:val="0"/>
                              <w:divBdr>
                                <w:top w:val="none" w:sz="0" w:space="0" w:color="auto"/>
                                <w:left w:val="none" w:sz="0" w:space="0" w:color="auto"/>
                                <w:bottom w:val="none" w:sz="0" w:space="0" w:color="auto"/>
                                <w:right w:val="none" w:sz="0" w:space="0" w:color="auto"/>
                              </w:divBdr>
                              <w:divsChild>
                                <w:div w:id="383919089">
                                  <w:marLeft w:val="0"/>
                                  <w:marRight w:val="0"/>
                                  <w:marTop w:val="0"/>
                                  <w:marBottom w:val="0"/>
                                  <w:divBdr>
                                    <w:top w:val="none" w:sz="0" w:space="0" w:color="auto"/>
                                    <w:left w:val="none" w:sz="0" w:space="0" w:color="auto"/>
                                    <w:bottom w:val="none" w:sz="0" w:space="0" w:color="auto"/>
                                    <w:right w:val="none" w:sz="0" w:space="0" w:color="auto"/>
                                  </w:divBdr>
                                  <w:divsChild>
                                    <w:div w:id="153388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926638">
                                          <w:marLeft w:val="0"/>
                                          <w:marRight w:val="0"/>
                                          <w:marTop w:val="0"/>
                                          <w:marBottom w:val="0"/>
                                          <w:divBdr>
                                            <w:top w:val="none" w:sz="0" w:space="0" w:color="auto"/>
                                            <w:left w:val="none" w:sz="0" w:space="0" w:color="auto"/>
                                            <w:bottom w:val="none" w:sz="0" w:space="0" w:color="auto"/>
                                            <w:right w:val="none" w:sz="0" w:space="0" w:color="auto"/>
                                          </w:divBdr>
                                          <w:divsChild>
                                            <w:div w:id="1225140385">
                                              <w:marLeft w:val="0"/>
                                              <w:marRight w:val="0"/>
                                              <w:marTop w:val="0"/>
                                              <w:marBottom w:val="0"/>
                                              <w:divBdr>
                                                <w:top w:val="none" w:sz="0" w:space="0" w:color="auto"/>
                                                <w:left w:val="none" w:sz="0" w:space="0" w:color="auto"/>
                                                <w:bottom w:val="none" w:sz="0" w:space="0" w:color="auto"/>
                                                <w:right w:val="none" w:sz="0" w:space="0" w:color="auto"/>
                                              </w:divBdr>
                                              <w:divsChild>
                                                <w:div w:id="17484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Corke</dc:creator>
  <cp:keywords/>
  <dc:description/>
  <cp:lastModifiedBy>Anthony Corke</cp:lastModifiedBy>
  <cp:revision>1</cp:revision>
  <cp:lastPrinted>2022-02-15T00:54:00Z</cp:lastPrinted>
  <dcterms:created xsi:type="dcterms:W3CDTF">2022-02-03T22:58:00Z</dcterms:created>
  <dcterms:modified xsi:type="dcterms:W3CDTF">2022-02-15T01:00:00Z</dcterms:modified>
</cp:coreProperties>
</file>